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C2" w:rsidRDefault="008413C2" w:rsidP="00B80101">
      <w:pPr>
        <w:jc w:val="center"/>
        <w:outlineLvl w:val="0"/>
        <w:rPr>
          <w:b/>
          <w:sz w:val="36"/>
          <w:szCs w:val="36"/>
        </w:rPr>
      </w:pPr>
    </w:p>
    <w:p w:rsidR="00B80101" w:rsidRDefault="00B80101" w:rsidP="00B8010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Карта партнера </w:t>
      </w:r>
    </w:p>
    <w:p w:rsidR="00B80101" w:rsidRDefault="00B80101" w:rsidP="00B80101">
      <w:pPr>
        <w:jc w:val="center"/>
        <w:rPr>
          <w:b/>
          <w:sz w:val="36"/>
          <w:szCs w:val="36"/>
        </w:rPr>
      </w:pPr>
    </w:p>
    <w:p w:rsidR="00B80101" w:rsidRDefault="00B80101" w:rsidP="00B80101">
      <w:pPr>
        <w:jc w:val="center"/>
        <w:rPr>
          <w:b/>
          <w:sz w:val="36"/>
          <w:szCs w:val="3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527"/>
      </w:tblGrid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Тиракьян Юлия Вартановна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 Тиракьян Юлия Вартановна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027611479167</w:t>
            </w:r>
          </w:p>
        </w:tc>
      </w:tr>
      <w:tr w:rsidR="00B80101" w:rsidTr="001D595B">
        <w:trPr>
          <w:trHeight w:val="559"/>
        </w:trPr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ОГРНИП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316028000215601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0107428555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450073, г.</w:t>
            </w:r>
            <w:r w:rsidR="006A0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Уфа, ул.</w:t>
            </w:r>
            <w:r w:rsidR="006A0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Баязита Бикбая, д.38 кв.142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D02682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450047</w:t>
            </w:r>
            <w:r w:rsidR="00B80101">
              <w:rPr>
                <w:sz w:val="28"/>
                <w:szCs w:val="28"/>
              </w:rPr>
              <w:t xml:space="preserve">, г. Уфа, ул. Бакалинская, 27 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 w:rsidP="00C66AB8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C66AB8">
              <w:rPr>
                <w:sz w:val="28"/>
                <w:szCs w:val="28"/>
              </w:rPr>
              <w:t>8(347) 224-27-27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</w:t>
            </w:r>
            <w:proofErr w:type="spellStart"/>
            <w:r>
              <w:rPr>
                <w:b/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Ultra</w:t>
            </w:r>
            <w:r w:rsidRPr="00D026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cinema</w:t>
            </w:r>
            <w:r>
              <w:rPr>
                <w:sz w:val="28"/>
                <w:szCs w:val="28"/>
              </w:rPr>
              <w:t>@mail.ru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ОКАТО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80401000000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80701000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59.14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Тиракьян Юлия Вартановна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6A01E9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40802810835100015511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6A01E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АКБ «АВАНГАРД»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6A01E9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044525201</w:t>
            </w:r>
          </w:p>
        </w:tc>
      </w:tr>
      <w:tr w:rsidR="00B80101" w:rsidTr="001D595B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B8010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Корсчет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01" w:rsidRDefault="006A01E9">
            <w:pPr>
              <w:spacing w:line="360" w:lineRule="auto"/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30101810000000000201</w:t>
            </w:r>
          </w:p>
        </w:tc>
      </w:tr>
    </w:tbl>
    <w:p w:rsidR="006251AF" w:rsidRPr="001D595B" w:rsidRDefault="006251AF">
      <w:pPr>
        <w:rPr>
          <w:lang w:val="en-US"/>
        </w:rPr>
      </w:pPr>
      <w:bookmarkStart w:id="0" w:name="_GoBack"/>
      <w:bookmarkEnd w:id="0"/>
    </w:p>
    <w:sectPr w:rsidR="006251AF" w:rsidRPr="001D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F4"/>
    <w:rsid w:val="00094BF4"/>
    <w:rsid w:val="001D595B"/>
    <w:rsid w:val="006251AF"/>
    <w:rsid w:val="006744EA"/>
    <w:rsid w:val="006A01E9"/>
    <w:rsid w:val="007423ED"/>
    <w:rsid w:val="008413C2"/>
    <w:rsid w:val="00981629"/>
    <w:rsid w:val="00B80101"/>
    <w:rsid w:val="00C66AB8"/>
    <w:rsid w:val="00D0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933D"/>
  <w15:chartTrackingRefBased/>
  <w15:docId w15:val="{E6C817EE-D932-4739-95BA-898BE14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2017-09-12T04:19:00Z</cp:lastPrinted>
  <dcterms:created xsi:type="dcterms:W3CDTF">2017-09-12T04:15:00Z</dcterms:created>
  <dcterms:modified xsi:type="dcterms:W3CDTF">2017-12-13T12:08:00Z</dcterms:modified>
</cp:coreProperties>
</file>